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FC" w:rsidRDefault="00141DFC" w:rsidP="00141DFC">
      <w:pPr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141DFC" w:rsidRDefault="00141DFC" w:rsidP="00141DFC">
      <w:pPr>
        <w:spacing w:line="0" w:lineRule="atLeas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141DFC" w:rsidRDefault="00141DFC" w:rsidP="00141DFC">
      <w:pPr>
        <w:pStyle w:val="Default"/>
        <w:spacing w:line="570" w:lineRule="exact"/>
        <w:jc w:val="center"/>
        <w:rPr>
          <w:rFonts w:ascii="方正小标宋_GBK" w:eastAsia="方正小标宋_GBK" w:hAnsi="方正小标宋_GBK" w:hint="eastAsia"/>
          <w:sz w:val="40"/>
          <w:szCs w:val="40"/>
        </w:rPr>
      </w:pPr>
      <w:r>
        <w:rPr>
          <w:rFonts w:ascii="方正小标宋_GBK" w:eastAsia="方正小标宋_GBK" w:hAnsi="方正小标宋_GBK" w:hint="eastAsia"/>
          <w:sz w:val="40"/>
          <w:szCs w:val="40"/>
        </w:rPr>
        <w:t>经批准开展产前筛查技术的医疗机构名单</w:t>
      </w:r>
    </w:p>
    <w:p w:rsidR="00141DFC" w:rsidRDefault="00141DFC" w:rsidP="00141DFC">
      <w:pPr>
        <w:spacing w:line="0" w:lineRule="atLeast"/>
        <w:jc w:val="center"/>
      </w:pPr>
      <w:r>
        <w:rPr>
          <w:rFonts w:ascii="仿宋_GB2312" w:eastAsia="仿宋_GB2312" w:hAnsi="Calibri" w:hint="eastAsia"/>
          <w:sz w:val="28"/>
          <w:szCs w:val="28"/>
        </w:rPr>
        <w:t>（截至2025年12月31日）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655"/>
        <w:gridCol w:w="2618"/>
        <w:gridCol w:w="2867"/>
        <w:gridCol w:w="2156"/>
      </w:tblGrid>
      <w:tr w:rsidR="00141DFC" w:rsidTr="00BD06C8">
        <w:trPr>
          <w:trHeight w:val="23"/>
          <w:tblHeader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序号</w:t>
            </w: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医疗机构名称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机构地址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spacing w:line="0" w:lineRule="atLeast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许可项目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武川县医院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呼和浩特市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武川县可镇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腾飞大道南呈祥路西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托克托县医院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呼和浩特市托县双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河镇黄河大街1号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清水河县医院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呼和浩特市清水河县城关镇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呼和浩特市第二医院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呼和浩特市玉泉区南二环五里营1号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包头市中心医院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包头市东河区环城路61号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内蒙古包钢医院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包头市昆都仑区少先路20号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包头市第四医院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包头市青山区敖根道1号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包头医学院第二附属医院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包头市青山区呼得木林大街30号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土右旗医院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包头市土右旗萨拉齐镇太平街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包头市九原区中西医结合医院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包头市九原区青山路（九原区段）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固阳县人民医院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包头市固阳县金山镇卫生巷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满洲里市人民医院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呼伦贝尔市满洲里市世纪大道东100号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莫力达瓦达斡尔族自治旗人民医院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呼伦贝尔市莫力达瓦达斡尔族自治旗尼尔基镇巴特罕大街505号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呼伦贝尔市第四人民医院</w:t>
            </w:r>
          </w:p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（呼伦贝尔市职业病防治院）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呼伦贝尔市海拉尔区正阳街道陵园街19号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阿荣旗妇幼保健院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呼伦贝尔市阿荣旗那吉镇正阳西路12号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扎兰屯市人民医院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呼伦贝尔市扎兰屯市新桥街26号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鄂伦春自治旗中蒙医院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呼伦贝尔市鄂伦春自治旗大杨树镇秀水路55号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新巴尔虎右旗人民医院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呼伦贝尔市新巴尔虎右旗乌尔逊街31号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额尔古纳市人民医院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呼伦贝尔市额尔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古纳市额尔古纳大街天使路西210号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呼伦贝尔市扎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赉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诺尔区人民医院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呼伦贝尔市扎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赉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诺尔区政通街5号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乌兰浩特市妇幼保健院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" w:bidi="ar"/>
              </w:rPr>
              <w:t>兴安盟</w:t>
            </w:r>
            <w:r w:rsidRPr="00BD06C8">
              <w:rPr>
                <w:rFonts w:ascii="宋体" w:hAnsi="宋体" w:cs="宋体" w:hint="eastAsia"/>
                <w:sz w:val="22"/>
                <w:szCs w:val="22"/>
                <w:lang w:val="en" w:bidi="ar"/>
              </w:rPr>
              <w:t>乌兰浩特市五一北大路</w:t>
            </w:r>
            <w:r w:rsidRPr="00BD06C8">
              <w:rPr>
                <w:rFonts w:ascii="宋体" w:hAnsi="宋体" w:cs="宋体" w:hint="eastAsia"/>
                <w:sz w:val="22"/>
                <w:szCs w:val="22"/>
                <w:lang w:bidi="ar"/>
              </w:rPr>
              <w:t>53号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乌兰浩特市罕山西街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66号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科尔沁右翼前旗妇幼保健院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兴安盟科尔沁右翼前旗乌兰毛都北路东侧、索伦街北侧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科尔沁右翼前旗人民医院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兴安盟科尔沁右翼前旗科尔沁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札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萨克图西街北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科尔沁右翼中旗妇幼保健院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兴安盟科尔沁右翼中旗巴彦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呼舒镇巴仁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哲里木大街代钦塔拉路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扎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赉特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兴安盟扎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赉特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旗音德尔镇二区二段99号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突泉县人民医院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兴安盟突泉县突泉镇兴安街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通辽市经济技术开发区清河大街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通辽市妇幼保健院</w:t>
            </w:r>
          </w:p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（通辽市妇女儿童医院）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lang w:bidi="ar"/>
              </w:rPr>
              <w:t>通辽市科尔沁区和平路1376号、通辽市科尔沁区滨河大街与永安路北段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通辽市第二人民医院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通辽市科尔沁区红光大街与东顺路交汇处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665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通辽市科尔沁区第一人民医院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通辽市科尔沁区科尔沁大街328号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通辽市科尔沁区平安路9号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霍林郭勒市人民医院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通辽市霍林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郭勒市梅林敖包大街南侧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717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扎鲁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通辽市扎鲁特旗鲁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北镇泰山街东段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科尔沁左翼中旗人民医院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通辽市科尔沁左翼中旗保康镇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科尔沁左翼后旗人民医院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通辽市科尔沁左翼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后旗甘旗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卡镇大青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沟街铁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东段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开鲁县人民医院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通辽市开鲁县开鲁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镇民族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路15号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曼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通辽市奈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曼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旗大镇土城子路与老哈河大街交汇处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库伦旗总医院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通辽市库伦旗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库伦镇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新城西路与景观大道东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通辽市科尔沁区第四人民医院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通辽市科尔沁区滨河大街东段与新工一路交汇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巴林左旗妇幼保健计划生育服务中心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赤峰市巴林左旗林东镇西城街道契丹大街西段路北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平庄矿区医疗集团总医院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赤峰市元宝山区哈河街东段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阿鲁科尔沁旗妇幼保健院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赤峰市阿鲁科尔沁旗天山镇天元大街路南敖沐沦路西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阿鲁科尔沁旗医院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赤峰市阿鲁科尔沁旗天山镇天元大街东段路北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宁城县中心医院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赤峰市宁城县天义镇中京街86号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bottom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宁城县妇幼保健计划生育服务中心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bottom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赤峰市宁城县天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义镇哈河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大街101号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翁牛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赤峰市翁牛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旗乌丹镇海拉苏大街东段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赤峰学院附属医院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赤峰市松山区新城王府大街42号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松山区妇幼保健院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赤峰市松山区友谊大街北大成路西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敖汉旗妇幼保健院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赤峰市敖汉旗惠州街36号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敖汉旗医院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赤峰市敖汉旗兴隆街55号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林西县医院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赤峰市林西县林西镇东街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沁旗医院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赤峰市喀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喇沁旗锦山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镇河滨南街2号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700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喀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沁旗妇幼保健院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赤峰市喀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喇沁旗锦山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镇锦南大街169号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718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克什克腾旗人民医院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赤峰市克什克腾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旗经棚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镇应昌路北段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克什克腾旗妇幼保健院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赤峰市克什克腾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旗经棚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镇云杉街东段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赤峰市红山区长青街152号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赤峰市第二医院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赤峰市红山区长青街中段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红山区妇幼保健院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赤峰市红山区三道街22号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元宝山区妇幼保健计划生育服务中心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赤峰市元宝山区平庄西城内环北路南侧内环西路西侧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巴林右旗妇幼保健院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赤峰市巴林右旗大板镇大板街东6号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巴林左旗人民医院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赤峰市巴林左旗林东镇新城区契丹大街西段路南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锡林郭勒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盟中心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锡林郭勒盟锡林浩特市那达慕大街9号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锡林郭勒盟蒙医医院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锡林郭勒盟锡林浩特市那达慕西街187号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锡林浩特市妇幼保健计划生育服务中心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锡林郭勒盟锡林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浩特市贝子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庙街168号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多伦县人民医院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锡林郭勒盟多伦县诺尔镇东城区胜利路南东二路西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镶黄旗人民医院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锡林郭勒盟镶黄旗新宝拉格镇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正镶白旗妇幼保健计划生育服务中心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锡林郭勒盟正镶白旗明安图镇朝格温都尔开发区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正镶白旗人民医院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锡林郭勒盟正镶白旗明安图镇布日都西街66号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太仆寺旗人民医院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锡林郭勒盟太仆寺旗宝昌镇察哈尔大街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乌兰察布市妇幼保健院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乌兰察布市集宁区白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海子镇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东110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国道路年卫生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计生园区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乌兰察布市第三医院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乌兰察布市集宁区新华街259号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乌兰察布市集宁区妇幼保健院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乌兰察布市集宁区工农大街56号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察右中旗妇幼保健院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乌兰察布市察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右中旗科布尔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镇镶红大街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四子王旗妇幼保健院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乌兰察布市四子王旗乌兰花镇和平路与哈萨尔大街交汇处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734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丰镇市医院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乌兰察布市丰镇市新区3.5km²城乡统筹试验示范区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凉城县人民医院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乌兰察布市凉城县鸿毛镇新华街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伊金霍洛旗妇幼保健院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鄂尔多斯市伊金霍洛旗阿镇苏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布尔嘎街与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北环路交汇处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鄂尔多斯妇产医院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鄂尔多斯市东胜区和谐路与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越秀街交叉口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东胜区万盛环路9号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鄂尔多斯市康巴什新区长宁街十号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达拉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鄂尔多斯市达拉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旗树林召镇工业街道，迎宾大街与新华路交汇处西北角，双骏公园对面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鄂尔多斯市东胜区人民医院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鄂尔多斯市东胜区铁西区鄂托克西街团结路北1号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达拉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鄂尔多斯市达拉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旗树林召镇德胜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大街北</w:t>
            </w:r>
            <w:proofErr w:type="gramEnd"/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伊金霍洛旗人民医院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鄂尔多斯市伊金霍洛旗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阿勒腾席热镇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电力街（兴泰路）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杭锦旗人民医院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鄂尔多斯市杭锦旗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锡尼镇滨河路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乌审旗人民医院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鄂尔多斯市乌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审旗嘎鲁图镇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锡尼路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乌审旗妇幼保健院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鄂尔多斯市乌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审旗嘎鲁图镇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锡尼路6号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鄂托克前旗人民医院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鄂尔多斯市鄂托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克前旗敖勒召其镇沙日塔拉东街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鄂尔多斯市中医医院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鄂尔多斯市康巴什区永宁街5号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鄂尔多斯市蒙医医院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鄂尔多斯市康巴什区康宁路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鄂托克旗人民医院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鄂尔多斯市鄂托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克旗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乌兰镇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苏里格街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准格尔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旗中心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鄂尔多斯市准格尔旗薛家湾蓝天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街道牧骑路</w:t>
            </w:r>
            <w:proofErr w:type="gramEnd"/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医院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临河区曙光街乌兰布和路98号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乌拉特前旗妇幼保健计划生育服务中心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乌拉特前旗乌拉山镇东兴大街南 滨河路以西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五原县妇幼保健计划生育服务中心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五原县隆兴昌镇冯玉祥路1号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杭锦后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旗妇幼保健计划生育服务中心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淖尔市杭锦后旗陕坝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镇酒业路东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shd w:val="clear" w:color="auto" w:fill="auto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FFFFFF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乌海市人民医院</w:t>
            </w:r>
          </w:p>
        </w:tc>
        <w:tc>
          <w:tcPr>
            <w:tcW w:w="2953" w:type="dxa"/>
            <w:shd w:val="clear" w:color="auto" w:fill="FFFFFF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ar"/>
              </w:rPr>
              <w:t>乌海市海勃湾区黄河东街29号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  <w:tr w:rsidR="00141DFC" w:rsidTr="00BD06C8">
        <w:trPr>
          <w:trHeight w:val="23"/>
          <w:jc w:val="center"/>
        </w:trPr>
        <w:tc>
          <w:tcPr>
            <w:tcW w:w="663" w:type="dxa"/>
            <w:vAlign w:val="center"/>
          </w:tcPr>
          <w:p w:rsidR="00141DFC" w:rsidRDefault="00141DFC" w:rsidP="00BD06C8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spacing w:line="0" w:lineRule="atLeast"/>
              <w:jc w:val="center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阿拉善左旗妇幼保健院</w:t>
            </w:r>
          </w:p>
        </w:tc>
        <w:tc>
          <w:tcPr>
            <w:tcW w:w="2953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阿拉善盟阿拉善左旗巴彦浩特镇锡林南路</w:t>
            </w:r>
          </w:p>
        </w:tc>
        <w:tc>
          <w:tcPr>
            <w:tcW w:w="2208" w:type="dxa"/>
            <w:vAlign w:val="center"/>
          </w:tcPr>
          <w:p w:rsidR="00141DFC" w:rsidRDefault="00141DFC" w:rsidP="00BD06C8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遗传咨询、医学影像（B超）、生化免疫</w:t>
            </w:r>
          </w:p>
        </w:tc>
      </w:tr>
    </w:tbl>
    <w:p w:rsidR="00141DFC" w:rsidRDefault="00141DFC" w:rsidP="00141DFC"/>
    <w:p w:rsidR="00141DFC" w:rsidRDefault="00141DFC" w:rsidP="00141DFC"/>
    <w:p w:rsidR="00141DFC" w:rsidRDefault="00141DFC" w:rsidP="00141DFC">
      <w:pPr>
        <w:spacing w:line="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141DFC" w:rsidRDefault="00141DFC" w:rsidP="00141DFC">
      <w:pPr>
        <w:spacing w:line="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141DFC" w:rsidRDefault="00141DFC" w:rsidP="00141DFC">
      <w:pPr>
        <w:pStyle w:val="Default"/>
        <w:spacing w:line="570" w:lineRule="exact"/>
        <w:jc w:val="center"/>
        <w:rPr>
          <w:rFonts w:ascii="方正小标宋_GBK" w:eastAsia="方正小标宋_GBK" w:hAnsi="方正小标宋_GBK" w:hint="eastAsia"/>
          <w:sz w:val="40"/>
          <w:szCs w:val="40"/>
        </w:rPr>
      </w:pPr>
      <w:r>
        <w:rPr>
          <w:rFonts w:ascii="方正小标宋_GBK" w:eastAsia="方正小标宋_GBK" w:hAnsi="方正小标宋_GBK" w:hint="eastAsia"/>
          <w:sz w:val="40"/>
          <w:szCs w:val="40"/>
        </w:rPr>
        <w:t>经批准开展产前诊断技术的医疗机构名单</w:t>
      </w:r>
    </w:p>
    <w:p w:rsidR="00141DFC" w:rsidRDefault="00141DFC" w:rsidP="00141DFC">
      <w:pPr>
        <w:spacing w:line="0" w:lineRule="atLeast"/>
        <w:jc w:val="center"/>
        <w:rPr>
          <w:rFonts w:ascii="仿宋_GB2312" w:eastAsia="仿宋_GB2312" w:hAnsi="Calibri" w:hint="eastAsia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（截至2025年12月31日，</w:t>
      </w:r>
      <w:proofErr w:type="gramStart"/>
      <w:r>
        <w:rPr>
          <w:rFonts w:ascii="仿宋_GB2312" w:eastAsia="仿宋_GB2312" w:hAnsi="Calibri" w:hint="eastAsia"/>
          <w:sz w:val="28"/>
          <w:szCs w:val="28"/>
        </w:rPr>
        <w:t>含相应</w:t>
      </w:r>
      <w:proofErr w:type="gramEnd"/>
      <w:r>
        <w:rPr>
          <w:rFonts w:ascii="仿宋_GB2312" w:eastAsia="仿宋_GB2312" w:hAnsi="Calibri" w:hint="eastAsia"/>
          <w:sz w:val="28"/>
          <w:szCs w:val="28"/>
        </w:rPr>
        <w:t>筛查技术）</w:t>
      </w: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941"/>
        <w:gridCol w:w="2795"/>
        <w:gridCol w:w="3412"/>
      </w:tblGrid>
      <w:tr w:rsidR="00141DFC" w:rsidTr="00BD06C8">
        <w:trPr>
          <w:trHeight w:val="57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Chars="75" w:left="158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医疗机构名称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机构地址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许可项目</w:t>
            </w:r>
          </w:p>
        </w:tc>
      </w:tr>
      <w:tr w:rsidR="00141DFC" w:rsidTr="00BD06C8">
        <w:trPr>
          <w:trHeight w:hRule="exact" w:val="74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内蒙古自治区妇幼保健院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呼和浩特市新城区察哈尔大街北侧，哈</w:t>
            </w:r>
            <w:proofErr w:type="gramStart"/>
            <w:r>
              <w:rPr>
                <w:rFonts w:ascii="宋体" w:hAnsi="宋体" w:cs="宋体" w:hint="eastAsia"/>
              </w:rPr>
              <w:t>拉沁路东侧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遗传咨询、医学影像（B超）、生化免疫、细胞遗传、分子遗传</w:t>
            </w:r>
          </w:p>
        </w:tc>
      </w:tr>
      <w:tr w:rsidR="00141DFC" w:rsidTr="00BD06C8">
        <w:trPr>
          <w:trHeight w:hRule="exact" w:val="7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内蒙古自治区人民医院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呼和浩特市赛罕区昭乌达路26号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</w:t>
            </w:r>
          </w:p>
        </w:tc>
      </w:tr>
      <w:tr w:rsidR="00141DFC" w:rsidTr="00BD06C8">
        <w:trPr>
          <w:trHeight w:hRule="exact" w:val="74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内蒙古医科大学附属医院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呼和浩特市回民区通道北街1号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</w:t>
            </w:r>
          </w:p>
        </w:tc>
      </w:tr>
      <w:tr w:rsidR="00141DFC" w:rsidTr="00BD06C8">
        <w:trPr>
          <w:trHeight w:hRule="exact" w:val="72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赤峰市妇幼保健院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赤峰市红山区钢铁街129号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遗传咨询、医学影像（B超）、生化免疫、细胞遗传、分子遗传</w:t>
            </w:r>
          </w:p>
        </w:tc>
      </w:tr>
      <w:tr w:rsidR="00141DFC" w:rsidTr="00BD06C8">
        <w:trPr>
          <w:trHeight w:hRule="exact" w:val="83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乌海市妇幼保健院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乌海市海勃湾区神华街19号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遗传咨询、医学影像（B超）、生化免疫、细胞遗传、分子遗传</w:t>
            </w:r>
          </w:p>
        </w:tc>
      </w:tr>
      <w:tr w:rsidR="00141DFC" w:rsidTr="00BD06C8">
        <w:trPr>
          <w:trHeight w:hRule="exact" w:val="75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赤峰市妇产医院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赤峰市松山区松山大街1号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遗传咨询、医学影像（B超）、生化免疫、细胞遗传、分子遗传</w:t>
            </w:r>
          </w:p>
        </w:tc>
      </w:tr>
      <w:tr w:rsidR="00141DFC" w:rsidTr="00BD06C8">
        <w:trPr>
          <w:trHeight w:hRule="exact" w:val="83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hyperlink r:id="rId5" w:tgtFrame="_blank" w:history="1">
              <w:r>
                <w:rPr>
                  <w:rFonts w:ascii="宋体" w:hAnsi="宋体" w:cs="宋体" w:hint="eastAsia"/>
                </w:rPr>
                <w:t>内蒙古民族大学附属医院</w:t>
              </w:r>
            </w:hyperlink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通辽市科尔沁区霍林河大街1742号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遗传咨询、医学影像（B超）生化免疫、细胞遗传</w:t>
            </w:r>
          </w:p>
        </w:tc>
      </w:tr>
      <w:tr w:rsidR="00141DFC" w:rsidTr="00BD06C8">
        <w:trPr>
          <w:trHeight w:hRule="exact" w:val="71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呼伦贝尔市人民医院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呼伦贝尔市海拉尔区胜利大街20号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</w:t>
            </w:r>
          </w:p>
        </w:tc>
      </w:tr>
      <w:tr w:rsidR="00141DFC" w:rsidTr="00BD06C8">
        <w:trPr>
          <w:trHeight w:hRule="exact" w:val="77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ind w:left="425" w:hanging="42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内蒙古林业总医院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adjustRightInd w:val="0"/>
              <w:spacing w:line="360" w:lineRule="exact"/>
              <w:jc w:val="left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呼伦贝尔市牙克</w:t>
            </w:r>
            <w:proofErr w:type="gramEnd"/>
            <w:r>
              <w:rPr>
                <w:rFonts w:ascii="宋体" w:hAnsi="宋体" w:cs="宋体" w:hint="eastAsia"/>
              </w:rPr>
              <w:t>石市林城路81号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遗传咨询、医学影像（B超）、生化免疫、细胞遗传</w:t>
            </w:r>
          </w:p>
        </w:tc>
      </w:tr>
      <w:tr w:rsidR="00141DFC" w:rsidTr="00BD06C8">
        <w:trPr>
          <w:trHeight w:hRule="exact" w:val="74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ind w:left="425" w:hanging="425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包钢集团第三职工医院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包头市昆都仑区青年路15号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76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ind w:left="425" w:hanging="425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鄂尔多斯市中心医院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鄂尔多斯市东胜区伊金霍洛西街5号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73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ind w:left="425" w:hanging="425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乌兰察布市中心医院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乌兰察布市集宁区解放路157号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77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ind w:left="425" w:hanging="425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呼和浩特市妇幼保健院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呼和浩特市玉泉区包头大街33号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816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kern w:val="0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kern w:val="0"/>
                <w:lang w:bidi="ar"/>
              </w:rPr>
              <w:t>临河区妇幼保健院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巴彦</w:t>
            </w:r>
            <w:proofErr w:type="gramStart"/>
            <w:r>
              <w:rPr>
                <w:rFonts w:ascii="宋体" w:hAnsi="宋体" w:cs="宋体" w:hint="eastAsia"/>
                <w:kern w:val="0"/>
                <w:lang w:bidi="ar"/>
              </w:rPr>
              <w:t>淖尔市</w:t>
            </w:r>
            <w:proofErr w:type="gramEnd"/>
            <w:r>
              <w:rPr>
                <w:rFonts w:ascii="宋体" w:hAnsi="宋体" w:cs="宋体" w:hint="eastAsia"/>
                <w:kern w:val="0"/>
                <w:lang w:bidi="ar"/>
              </w:rPr>
              <w:t>临河区解放西街221号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744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呼和浩特市第一医院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呼和浩特市玉泉区南二环路150号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83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锡林郭勒盟妇幼保健院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锡林郭勒盟锡林浩特市察哈尔大街东段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  <w:tr w:rsidR="00141DFC" w:rsidTr="00BD06C8">
        <w:trPr>
          <w:trHeight w:hRule="exact" w:val="803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兴安盟妇幼保健院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textAlignment w:val="bottom"/>
              <w:rPr>
                <w:rFonts w:ascii="宋体" w:hAnsi="宋体" w:cs="宋体" w:hint="eastAsia"/>
                <w:kern w:val="0"/>
                <w:lang w:bidi="ar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兴安盟乌兰浩特市兴安北大路35号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FC" w:rsidRDefault="00141DFC" w:rsidP="00BD06C8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遗传咨询、医学影像（B超）、生化免疫、</w:t>
            </w:r>
            <w:r>
              <w:rPr>
                <w:rFonts w:ascii="宋体" w:hAnsi="宋体" w:cs="宋体" w:hint="eastAsia"/>
              </w:rPr>
              <w:t>细胞遗传</w:t>
            </w:r>
          </w:p>
        </w:tc>
      </w:tr>
    </w:tbl>
    <w:p w:rsidR="00141DFC" w:rsidRDefault="00141DFC" w:rsidP="00141DFC"/>
    <w:p w:rsidR="00B077B0" w:rsidRPr="00141DFC" w:rsidRDefault="00B077B0">
      <w:bookmarkStart w:id="0" w:name="_GoBack"/>
      <w:bookmarkEnd w:id="0"/>
    </w:p>
    <w:sectPr w:rsidR="00B077B0" w:rsidRPr="0014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697D3"/>
    <w:multiLevelType w:val="singleLevel"/>
    <w:tmpl w:val="609697D3"/>
    <w:lvl w:ilvl="0">
      <w:start w:val="1"/>
      <w:numFmt w:val="decimal"/>
      <w:suff w:val="nothing"/>
      <w:lvlText w:val="%1"/>
      <w:lvlJc w:val="left"/>
      <w:pPr>
        <w:tabs>
          <w:tab w:val="num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FC"/>
    <w:rsid w:val="00041866"/>
    <w:rsid w:val="000448C7"/>
    <w:rsid w:val="000A0CD5"/>
    <w:rsid w:val="000C67DD"/>
    <w:rsid w:val="000F1663"/>
    <w:rsid w:val="000F2C03"/>
    <w:rsid w:val="0013768D"/>
    <w:rsid w:val="00141DFC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9C6E1-68C3-4BC5-A9B6-9B23811B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41D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41DF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idu.com/link?url=BMqpTuqj14brUknxBjsCBEA8TKklE5mzh7vC7bs5KRFlIjm-MTkkvsgyv9EAud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2026-02-27T08:12:00Z</dcterms:created>
  <dcterms:modified xsi:type="dcterms:W3CDTF">2026-02-27T08:12:00Z</dcterms:modified>
</cp:coreProperties>
</file>