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17" w:rsidRPr="000276AC" w:rsidRDefault="00E54717" w:rsidP="00E54717">
      <w:pPr>
        <w:rPr>
          <w:rFonts w:ascii="黑体" w:eastAsia="黑体" w:hAnsi="黑体" w:hint="eastAsia"/>
          <w:sz w:val="28"/>
          <w:szCs w:val="28"/>
        </w:rPr>
      </w:pPr>
      <w:r w:rsidRPr="000276AC">
        <w:rPr>
          <w:rFonts w:ascii="黑体" w:eastAsia="黑体" w:hAnsi="黑体" w:hint="eastAsia"/>
          <w:sz w:val="28"/>
          <w:szCs w:val="28"/>
        </w:rPr>
        <w:t>附件</w:t>
      </w:r>
    </w:p>
    <w:p w:rsidR="00E54717" w:rsidRDefault="00E54717" w:rsidP="00E54717">
      <w:pPr>
        <w:jc w:val="center"/>
        <w:rPr>
          <w:rFonts w:ascii="仿宋_GB2312" w:eastAsia="仿宋_GB2312" w:hAnsi="黑体"/>
          <w:sz w:val="32"/>
          <w:szCs w:val="32"/>
        </w:rPr>
      </w:pPr>
      <w:r w:rsidRPr="00A5269F">
        <w:rPr>
          <w:rFonts w:ascii="方正小标宋_GBK" w:eastAsia="方正小标宋_GBK" w:hAnsi="宋体" w:cs="宋体" w:hint="eastAsia"/>
          <w:color w:val="000000"/>
          <w:kern w:val="0"/>
          <w:sz w:val="40"/>
          <w:szCs w:val="40"/>
        </w:rPr>
        <w:t>内蒙古自治区卫生健康委本级规范性文件目录</w:t>
      </w:r>
    </w:p>
    <w:tbl>
      <w:tblPr>
        <w:tblW w:w="9781" w:type="dxa"/>
        <w:jc w:val="center"/>
        <w:tblLook w:val="04A0" w:firstRow="1" w:lastRow="0" w:firstColumn="1" w:lastColumn="0" w:noHBand="0" w:noVBand="1"/>
      </w:tblPr>
      <w:tblGrid>
        <w:gridCol w:w="709"/>
        <w:gridCol w:w="1418"/>
        <w:gridCol w:w="1843"/>
        <w:gridCol w:w="3260"/>
        <w:gridCol w:w="1417"/>
        <w:gridCol w:w="1134"/>
      </w:tblGrid>
      <w:tr w:rsidR="00E54717" w:rsidRPr="000276AC" w:rsidTr="002E0D86">
        <w:trPr>
          <w:trHeight w:val="330"/>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17" w:rsidRPr="000276AC" w:rsidRDefault="00E54717" w:rsidP="002E0D86">
            <w:pPr>
              <w:widowControl/>
              <w:spacing w:line="0" w:lineRule="atLeast"/>
              <w:jc w:val="center"/>
              <w:rPr>
                <w:rFonts w:ascii="黑体" w:eastAsia="黑体" w:hAnsi="黑体" w:cs="宋体"/>
                <w:color w:val="000000"/>
                <w:kern w:val="0"/>
                <w:sz w:val="24"/>
              </w:rPr>
            </w:pPr>
            <w:r w:rsidRPr="000276AC">
              <w:rPr>
                <w:rFonts w:ascii="黑体" w:eastAsia="黑体" w:hAnsi="黑体" w:cs="宋体" w:hint="eastAsia"/>
                <w:color w:val="000000"/>
                <w:kern w:val="0"/>
                <w:sz w:val="24"/>
              </w:rPr>
              <w:t>序号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54717" w:rsidRPr="000276AC" w:rsidRDefault="00E54717" w:rsidP="002E0D86">
            <w:pPr>
              <w:widowControl/>
              <w:spacing w:line="0" w:lineRule="atLeast"/>
              <w:jc w:val="center"/>
              <w:rPr>
                <w:rFonts w:ascii="黑体" w:eastAsia="黑体" w:hAnsi="黑体" w:cs="宋体"/>
                <w:color w:val="000000"/>
                <w:kern w:val="0"/>
                <w:sz w:val="24"/>
              </w:rPr>
            </w:pPr>
            <w:r w:rsidRPr="000276AC">
              <w:rPr>
                <w:rFonts w:ascii="黑体" w:eastAsia="黑体" w:hAnsi="黑体" w:cs="宋体" w:hint="eastAsia"/>
                <w:color w:val="000000"/>
                <w:kern w:val="0"/>
                <w:sz w:val="24"/>
              </w:rPr>
              <w:t>发文机关</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54717" w:rsidRPr="000276AC" w:rsidRDefault="00E54717" w:rsidP="002E0D86">
            <w:pPr>
              <w:widowControl/>
              <w:spacing w:line="0" w:lineRule="atLeast"/>
              <w:jc w:val="center"/>
              <w:rPr>
                <w:rFonts w:ascii="黑体" w:eastAsia="黑体" w:hAnsi="黑体" w:cs="宋体"/>
                <w:color w:val="000000"/>
                <w:kern w:val="0"/>
                <w:sz w:val="24"/>
              </w:rPr>
            </w:pPr>
            <w:r w:rsidRPr="000276AC">
              <w:rPr>
                <w:rFonts w:ascii="黑体" w:eastAsia="黑体" w:hAnsi="黑体" w:cs="宋体" w:hint="eastAsia"/>
                <w:color w:val="000000"/>
                <w:kern w:val="0"/>
                <w:sz w:val="24"/>
              </w:rPr>
              <w:t>文号</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E54717" w:rsidRPr="000276AC" w:rsidRDefault="00E54717" w:rsidP="002E0D86">
            <w:pPr>
              <w:widowControl/>
              <w:spacing w:line="0" w:lineRule="atLeast"/>
              <w:jc w:val="center"/>
              <w:rPr>
                <w:rFonts w:ascii="黑体" w:eastAsia="黑体" w:hAnsi="黑体" w:cs="宋体"/>
                <w:color w:val="000000"/>
                <w:kern w:val="0"/>
                <w:sz w:val="24"/>
              </w:rPr>
            </w:pPr>
            <w:r w:rsidRPr="000276AC">
              <w:rPr>
                <w:rFonts w:ascii="黑体" w:eastAsia="黑体" w:hAnsi="黑体" w:cs="宋体" w:hint="eastAsia"/>
                <w:color w:val="000000"/>
                <w:kern w:val="0"/>
                <w:sz w:val="24"/>
              </w:rPr>
              <w:t>文件名称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4717" w:rsidRPr="000276AC" w:rsidRDefault="00E54717" w:rsidP="002E0D86">
            <w:pPr>
              <w:widowControl/>
              <w:spacing w:line="0" w:lineRule="atLeast"/>
              <w:jc w:val="center"/>
              <w:rPr>
                <w:rFonts w:ascii="黑体" w:eastAsia="黑体" w:hAnsi="黑体" w:cs="宋体"/>
                <w:color w:val="000000"/>
                <w:kern w:val="0"/>
                <w:sz w:val="24"/>
              </w:rPr>
            </w:pPr>
            <w:r w:rsidRPr="000276AC">
              <w:rPr>
                <w:rFonts w:ascii="黑体" w:eastAsia="黑体" w:hAnsi="黑体" w:cs="宋体" w:hint="eastAsia"/>
                <w:color w:val="000000"/>
                <w:kern w:val="0"/>
                <w:sz w:val="24"/>
              </w:rPr>
              <w:t>施行日期</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4717" w:rsidRPr="000276AC" w:rsidRDefault="00E54717" w:rsidP="002E0D86">
            <w:pPr>
              <w:widowControl/>
              <w:spacing w:line="0" w:lineRule="atLeast"/>
              <w:jc w:val="center"/>
              <w:rPr>
                <w:rFonts w:ascii="黑体" w:eastAsia="黑体" w:hAnsi="黑体" w:cs="宋体"/>
                <w:color w:val="000000"/>
                <w:spacing w:val="-6"/>
                <w:kern w:val="0"/>
                <w:sz w:val="24"/>
              </w:rPr>
            </w:pPr>
            <w:r w:rsidRPr="000276AC">
              <w:rPr>
                <w:rFonts w:ascii="黑体" w:eastAsia="黑体" w:hAnsi="黑体" w:cs="宋体" w:hint="eastAsia"/>
                <w:color w:val="000000"/>
                <w:spacing w:val="-6"/>
                <w:kern w:val="0"/>
                <w:sz w:val="24"/>
              </w:rPr>
              <w:t>有效期至</w:t>
            </w:r>
          </w:p>
        </w:tc>
      </w:tr>
      <w:tr w:rsidR="00E54717" w:rsidRPr="00A5269F" w:rsidTr="002E0D86">
        <w:trPr>
          <w:trHeight w:val="630"/>
          <w:jc w:val="center"/>
        </w:trPr>
        <w:tc>
          <w:tcPr>
            <w:tcW w:w="978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方正小标宋_GBK" w:eastAsia="方正小标宋_GBK" w:hAnsi="宋体" w:cs="宋体"/>
                <w:color w:val="000000"/>
                <w:kern w:val="0"/>
                <w:sz w:val="24"/>
              </w:rPr>
            </w:pPr>
            <w:r w:rsidRPr="00A5269F">
              <w:rPr>
                <w:rFonts w:ascii="方正小标宋_GBK" w:eastAsia="方正小标宋_GBK" w:hAnsi="宋体" w:cs="宋体" w:hint="eastAsia"/>
                <w:color w:val="000000"/>
                <w:kern w:val="0"/>
                <w:sz w:val="24"/>
              </w:rPr>
              <w:t>1.继续有效规范性文件目录（56件）</w:t>
            </w:r>
          </w:p>
        </w:tc>
      </w:tr>
      <w:tr w:rsidR="00E54717" w:rsidRPr="00A5269F" w:rsidTr="002E0D86">
        <w:trPr>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〔2006〕23号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内蒙古自治区城市医疗卫生机构医师到基层服务实施办法</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2006年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3月20日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85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内人口发</w:t>
            </w:r>
            <w:r w:rsidRPr="00A5269F">
              <w:rPr>
                <w:rFonts w:ascii="宋体" w:hAnsi="宋体" w:cs="宋体" w:hint="eastAsia"/>
                <w:kern w:val="0"/>
                <w:sz w:val="24"/>
              </w:rPr>
              <w:br/>
              <w:t>〔2006〕56号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关于印发《农牧区少生快富工程试点工作实施方案》的通知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2006年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11月24日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05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3</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内卫妇字</w:t>
            </w:r>
            <w:proofErr w:type="gramEnd"/>
            <w:r w:rsidRPr="00A5269F">
              <w:rPr>
                <w:rFonts w:ascii="宋体" w:hAnsi="宋体" w:cs="宋体" w:hint="eastAsia"/>
                <w:kern w:val="0"/>
                <w:sz w:val="24"/>
              </w:rPr>
              <w:br/>
              <w:t>〔2007〕32号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关于印发《内蒙古自治区城市社区卫生服务机构管理细则》的通知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2007年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1月29日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40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4</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内人口发</w:t>
            </w:r>
            <w:r w:rsidRPr="00A5269F">
              <w:rPr>
                <w:rFonts w:ascii="宋体" w:hAnsi="宋体" w:cs="宋体" w:hint="eastAsia"/>
                <w:kern w:val="0"/>
                <w:sz w:val="24"/>
              </w:rPr>
              <w:br/>
              <w:t>〔2008〕62号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内蒙古自治区人口计生委 财政厅关于印发《内蒙古自治区计划生育家庭特别扶助制度实施方案》的通知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2008年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9月12日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28"/>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5</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内人口发</w:t>
            </w:r>
            <w:r w:rsidRPr="00A5269F">
              <w:rPr>
                <w:rFonts w:ascii="宋体" w:hAnsi="宋体" w:cs="宋体" w:hint="eastAsia"/>
                <w:kern w:val="0"/>
                <w:sz w:val="24"/>
              </w:rPr>
              <w:br/>
              <w:t>〔2008〕70号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关于下发《内蒙古自治区计划生育家庭特别扶助对象资格确认实施细则》的通知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2008年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9月22日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3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6</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内卫财字</w:t>
            </w:r>
            <w:r w:rsidRPr="00A5269F">
              <w:rPr>
                <w:rFonts w:ascii="宋体" w:hAnsi="宋体" w:cs="宋体" w:hint="eastAsia"/>
                <w:kern w:val="0"/>
                <w:sz w:val="24"/>
              </w:rPr>
              <w:br/>
              <w:t>〔2008〕387号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关于印发内蒙古自治区医疗机构财务会计内部控制规定的通知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2008年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6月2日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401"/>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7</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内卫科</w:t>
            </w:r>
            <w:proofErr w:type="gramEnd"/>
            <w:r w:rsidRPr="00A5269F">
              <w:rPr>
                <w:rFonts w:ascii="宋体" w:hAnsi="宋体" w:cs="宋体" w:hint="eastAsia"/>
                <w:kern w:val="0"/>
                <w:sz w:val="24"/>
              </w:rPr>
              <w:t>字</w:t>
            </w:r>
            <w:r w:rsidRPr="00A5269F">
              <w:rPr>
                <w:rFonts w:ascii="宋体" w:hAnsi="宋体" w:cs="宋体" w:hint="eastAsia"/>
                <w:kern w:val="0"/>
                <w:sz w:val="24"/>
              </w:rPr>
              <w:br/>
              <w:t>〔2008〕824号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关于印发《内蒙古自治区与人体健康有关的病原微生物实验室和实验活动备案管理办法》的通知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2008年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10月29日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23"/>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8</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〔2009〕17号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关于印发内蒙古自治区城市医疗卫生机构医师支援社区卫生服务工作实施办法的通知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2009年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3月24日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9</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内卫监字</w:t>
            </w:r>
            <w:r w:rsidRPr="00A5269F">
              <w:rPr>
                <w:rFonts w:ascii="宋体" w:hAnsi="宋体" w:cs="宋体" w:hint="eastAsia"/>
                <w:kern w:val="0"/>
                <w:sz w:val="24"/>
              </w:rPr>
              <w:br/>
              <w:t>〔2009〕185号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关于推行公共场所卫生监督量化分级管理制度的通知</w:t>
            </w:r>
          </w:p>
        </w:tc>
        <w:tc>
          <w:tcPr>
            <w:tcW w:w="1417" w:type="dxa"/>
            <w:tcBorders>
              <w:top w:val="nil"/>
              <w:left w:val="nil"/>
              <w:bottom w:val="single" w:sz="4" w:space="0" w:color="auto"/>
              <w:right w:val="single" w:sz="4" w:space="0" w:color="auto"/>
            </w:tcBorders>
            <w:shd w:val="clear" w:color="000000" w:fill="FFFFFF"/>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2009年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3月19日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11"/>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w:t>
            </w:r>
            <w:proofErr w:type="gramStart"/>
            <w:r w:rsidRPr="00A5269F">
              <w:rPr>
                <w:rFonts w:ascii="宋体" w:hAnsi="宋体" w:cs="宋体" w:hint="eastAsia"/>
                <w:kern w:val="0"/>
                <w:sz w:val="24"/>
              </w:rPr>
              <w:t>医</w:t>
            </w:r>
            <w:proofErr w:type="gramEnd"/>
            <w:r w:rsidRPr="00A5269F">
              <w:rPr>
                <w:rFonts w:ascii="宋体" w:hAnsi="宋体" w:cs="宋体" w:hint="eastAsia"/>
                <w:kern w:val="0"/>
                <w:sz w:val="24"/>
              </w:rPr>
              <w:t>字</w:t>
            </w:r>
            <w:r w:rsidRPr="00A5269F">
              <w:rPr>
                <w:rFonts w:ascii="宋体" w:hAnsi="宋体" w:cs="宋体" w:hint="eastAsia"/>
                <w:kern w:val="0"/>
                <w:sz w:val="24"/>
              </w:rPr>
              <w:br/>
              <w:t>〔2009〕560号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关于印发内蒙古自治区储血点管理办法和内蒙古自治区储血点基本标准的通知</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2009年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6月24日</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96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lastRenderedPageBreak/>
              <w:t>11</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〔2010〕46号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关于加强卫生人才队伍建设的实施意见</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2010年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6月7日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12</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〔2010〕59号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关于印发内蒙古自治区苏木乡镇卫生院管理办法的通知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2010年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8月11日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076"/>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13</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〔2010〕73号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关于印发内蒙古自治区建立城乡居民电子健康档案管理实施意见的通知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2010年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11月15日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14</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内卫农字</w:t>
            </w:r>
            <w:r w:rsidRPr="00A5269F">
              <w:rPr>
                <w:rFonts w:ascii="宋体" w:hAnsi="宋体" w:cs="宋体" w:hint="eastAsia"/>
                <w:kern w:val="0"/>
                <w:sz w:val="24"/>
              </w:rPr>
              <w:br/>
              <w:t>〔2010〕516号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关于推进苏木乡镇嘎查村卫生服务一体化管理工作的通知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2010年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6月30日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0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15</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〔2011〕12号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 xml:space="preserve">关于印发内蒙古自治区医疗机构临床基因扩增检验实验室技术审核办法的通知 </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2011年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4月25日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3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16</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〔2012〕1号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关于印发内蒙古自治区传统医学师承和确有专长人员医师资格考核实施办法的通知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2012年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1月20日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84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17</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〔2012〕12号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关于印发内蒙古自治区流动医院使用管理办法的通知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2012年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4月27日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40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18</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〔2012〕903号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内蒙古自治区卫生厅关于对内蒙古自治区抗菌药物分级管理目录（2012年版）进行补充更正的通知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2012年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8月10日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27"/>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19</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内卫基字</w:t>
            </w:r>
            <w:r w:rsidRPr="00A5269F">
              <w:rPr>
                <w:rFonts w:ascii="宋体" w:hAnsi="宋体" w:cs="宋体" w:hint="eastAsia"/>
                <w:kern w:val="0"/>
                <w:sz w:val="24"/>
              </w:rPr>
              <w:br/>
              <w:t>〔2012〕1072号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内蒙古自治区卫生厅关于进一步加强社区卫生机构管理的通知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2012年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9月27日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内卫基字</w:t>
            </w:r>
            <w:r w:rsidRPr="00A5269F">
              <w:rPr>
                <w:rFonts w:ascii="宋体" w:hAnsi="宋体" w:cs="宋体" w:hint="eastAsia"/>
                <w:kern w:val="0"/>
                <w:sz w:val="24"/>
              </w:rPr>
              <w:br/>
              <w:t>〔2012〕1227号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内蒙古自治区卫生厅关于做好流动医疗卫生服务站管理工作的通知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2012年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11月20日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87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21</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〔2013〕60号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内蒙古自治区性病防治管理办法实施细则</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2013年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9月10日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93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22</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〔2013〕83号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内蒙古自治区卫生</w:t>
            </w:r>
            <w:proofErr w:type="gramStart"/>
            <w:r w:rsidRPr="00A5269F">
              <w:rPr>
                <w:rFonts w:ascii="宋体" w:hAnsi="宋体" w:cs="宋体" w:hint="eastAsia"/>
                <w:kern w:val="0"/>
                <w:sz w:val="24"/>
              </w:rPr>
              <w:t>厅科研</w:t>
            </w:r>
            <w:proofErr w:type="gramEnd"/>
            <w:r w:rsidRPr="00A5269F">
              <w:rPr>
                <w:rFonts w:ascii="宋体" w:hAnsi="宋体" w:cs="宋体" w:hint="eastAsia"/>
                <w:kern w:val="0"/>
                <w:sz w:val="24"/>
              </w:rPr>
              <w:t>课题管理办法</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2013年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11月18日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05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lastRenderedPageBreak/>
              <w:t>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〔2013〕85号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内蒙古自治区卫生厅关于印发《内蒙古自治区新生儿疾病筛查管理办法》的通知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2013年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11月22日</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3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24</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t>〔2013〕107号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内蒙古自治区卫生厅关于印发《内蒙古自治区新生儿疾病筛查实施细则》的通知 </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2013年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12月23日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25</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 xml:space="preserve">〔2014〕49号 </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关于印发内蒙古自治区《出生医学证明》管理办法的通知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2014年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4月10日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26</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内卫计</w:t>
            </w:r>
            <w:proofErr w:type="gramStart"/>
            <w:r w:rsidRPr="00A5269F">
              <w:rPr>
                <w:rFonts w:ascii="宋体" w:hAnsi="宋体" w:cs="宋体" w:hint="eastAsia"/>
                <w:kern w:val="0"/>
                <w:sz w:val="24"/>
              </w:rPr>
              <w:t>科教发</w:t>
            </w:r>
            <w:proofErr w:type="gramEnd"/>
            <w:r w:rsidRPr="00A5269F">
              <w:rPr>
                <w:rFonts w:ascii="宋体" w:hAnsi="宋体" w:cs="宋体" w:hint="eastAsia"/>
                <w:kern w:val="0"/>
                <w:sz w:val="24"/>
              </w:rPr>
              <w:t>〔2014〕185号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内蒙古自治区开展住院医师规范化培训实施意见</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2014年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11月20日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07"/>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27</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000000" w:fill="FFFFFF"/>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w:t>
            </w:r>
            <w:proofErr w:type="gramStart"/>
            <w:r w:rsidRPr="00A5269F">
              <w:rPr>
                <w:rFonts w:ascii="宋体" w:hAnsi="宋体" w:cs="宋体" w:hint="eastAsia"/>
                <w:kern w:val="0"/>
                <w:sz w:val="24"/>
              </w:rPr>
              <w:t>计规范</w:t>
            </w:r>
            <w:proofErr w:type="gramEnd"/>
            <w:r w:rsidRPr="00A5269F">
              <w:rPr>
                <w:rFonts w:ascii="宋体" w:hAnsi="宋体" w:cs="宋体" w:hint="eastAsia"/>
                <w:kern w:val="0"/>
                <w:sz w:val="24"/>
              </w:rPr>
              <w:br/>
              <w:t>〔2015〕3号</w:t>
            </w:r>
          </w:p>
        </w:tc>
        <w:tc>
          <w:tcPr>
            <w:tcW w:w="3260" w:type="dxa"/>
            <w:tcBorders>
              <w:top w:val="nil"/>
              <w:left w:val="nil"/>
              <w:bottom w:val="single" w:sz="4" w:space="0" w:color="auto"/>
              <w:right w:val="single" w:sz="4" w:space="0" w:color="auto"/>
            </w:tcBorders>
            <w:shd w:val="clear" w:color="000000" w:fill="FFFFFF"/>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内蒙古自治区卫生计生委关于在卫生计生工作中加快蒙中医药事业发展的意见</w:t>
            </w:r>
          </w:p>
        </w:tc>
        <w:tc>
          <w:tcPr>
            <w:tcW w:w="1417" w:type="dxa"/>
            <w:tcBorders>
              <w:top w:val="nil"/>
              <w:left w:val="nil"/>
              <w:bottom w:val="single" w:sz="4" w:space="0" w:color="auto"/>
              <w:right w:val="single" w:sz="4" w:space="0" w:color="auto"/>
            </w:tcBorders>
            <w:shd w:val="clear" w:color="000000" w:fill="FFFFFF"/>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2015年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8月18日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23"/>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28</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000000" w:fill="FFFFFF"/>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w:t>
            </w:r>
            <w:proofErr w:type="gramStart"/>
            <w:r w:rsidRPr="00A5269F">
              <w:rPr>
                <w:rFonts w:ascii="宋体" w:hAnsi="宋体" w:cs="宋体" w:hint="eastAsia"/>
                <w:kern w:val="0"/>
                <w:sz w:val="24"/>
              </w:rPr>
              <w:t>计规范</w:t>
            </w:r>
            <w:proofErr w:type="gramEnd"/>
            <w:r w:rsidRPr="00A5269F">
              <w:rPr>
                <w:rFonts w:ascii="宋体" w:hAnsi="宋体" w:cs="宋体" w:hint="eastAsia"/>
                <w:kern w:val="0"/>
                <w:sz w:val="24"/>
              </w:rPr>
              <w:br/>
              <w:t>〔2015〕10号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关于修订《内蒙古自治区托儿所幼儿园卫生保健实施细则》的通知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2015年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9月8号</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2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29</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w:t>
            </w:r>
            <w:proofErr w:type="gramStart"/>
            <w:r w:rsidRPr="00A5269F">
              <w:rPr>
                <w:rFonts w:ascii="宋体" w:hAnsi="宋体" w:cs="宋体" w:hint="eastAsia"/>
                <w:kern w:val="0"/>
                <w:sz w:val="24"/>
              </w:rPr>
              <w:t>计规范</w:t>
            </w:r>
            <w:proofErr w:type="gramEnd"/>
            <w:r w:rsidRPr="00A5269F">
              <w:rPr>
                <w:rFonts w:ascii="宋体" w:hAnsi="宋体" w:cs="宋体" w:hint="eastAsia"/>
                <w:kern w:val="0"/>
                <w:sz w:val="24"/>
              </w:rPr>
              <w:br/>
              <w:t>〔2016〕2号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内蒙古自治区卫生计生委关于印发</w:t>
            </w:r>
            <w:proofErr w:type="gramStart"/>
            <w:r w:rsidRPr="00A5269F">
              <w:rPr>
                <w:rFonts w:ascii="宋体" w:hAnsi="宋体" w:cs="宋体" w:hint="eastAsia"/>
                <w:kern w:val="0"/>
                <w:sz w:val="24"/>
              </w:rPr>
              <w:t>孕</w:t>
            </w:r>
            <w:proofErr w:type="gramEnd"/>
            <w:r w:rsidRPr="00A5269F">
              <w:rPr>
                <w:rFonts w:ascii="宋体" w:hAnsi="宋体" w:cs="宋体" w:hint="eastAsia"/>
                <w:kern w:val="0"/>
                <w:sz w:val="24"/>
              </w:rPr>
              <w:t>产妇和新生儿急救转诊网络管理规范的通知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2016年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5月20号</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411"/>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30</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w:t>
            </w:r>
            <w:proofErr w:type="gramStart"/>
            <w:r w:rsidRPr="00A5269F">
              <w:rPr>
                <w:rFonts w:ascii="宋体" w:hAnsi="宋体" w:cs="宋体" w:hint="eastAsia"/>
                <w:kern w:val="0"/>
                <w:sz w:val="24"/>
              </w:rPr>
              <w:t>计规范</w:t>
            </w:r>
            <w:proofErr w:type="gramEnd"/>
            <w:r w:rsidRPr="00A5269F">
              <w:rPr>
                <w:rFonts w:ascii="宋体" w:hAnsi="宋体" w:cs="宋体" w:hint="eastAsia"/>
                <w:kern w:val="0"/>
                <w:sz w:val="24"/>
              </w:rPr>
              <w:br/>
              <w:t>〔2016〕3号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内蒙古自治区卫生计生委关于做好全面两孩政策实施后计划生育奖励扶助政策调整衔接的通知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2016年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6月6日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31</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w:t>
            </w:r>
            <w:proofErr w:type="gramStart"/>
            <w:r w:rsidRPr="00A5269F">
              <w:rPr>
                <w:rFonts w:ascii="宋体" w:hAnsi="宋体" w:cs="宋体" w:hint="eastAsia"/>
                <w:kern w:val="0"/>
                <w:sz w:val="24"/>
              </w:rPr>
              <w:t>计规范</w:t>
            </w:r>
            <w:proofErr w:type="gramEnd"/>
            <w:r w:rsidRPr="00A5269F">
              <w:rPr>
                <w:rFonts w:ascii="宋体" w:hAnsi="宋体" w:cs="宋体" w:hint="eastAsia"/>
                <w:kern w:val="0"/>
                <w:sz w:val="24"/>
              </w:rPr>
              <w:br/>
              <w:t>〔2016〕4号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关于控制公立医院医疗费用不合理增长的实施意见</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2016年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7月5日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32</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〔2016〕6号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关于印发内蒙古自治区推进家庭医生签约服务实施意见的通知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2016年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9月14日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33</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w:t>
            </w:r>
            <w:proofErr w:type="gramStart"/>
            <w:r w:rsidRPr="00A5269F">
              <w:rPr>
                <w:rFonts w:ascii="宋体" w:hAnsi="宋体" w:cs="宋体" w:hint="eastAsia"/>
                <w:kern w:val="0"/>
                <w:sz w:val="24"/>
              </w:rPr>
              <w:t>计规范</w:t>
            </w:r>
            <w:proofErr w:type="gramEnd"/>
            <w:r w:rsidRPr="00A5269F">
              <w:rPr>
                <w:rFonts w:ascii="宋体" w:hAnsi="宋体" w:cs="宋体" w:hint="eastAsia"/>
                <w:kern w:val="0"/>
                <w:sz w:val="24"/>
              </w:rPr>
              <w:br/>
              <w:t>〔2016〕7号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关于加强卫生计生综合监督行政执法工作的实施意见</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2016年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10月11日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34</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w:t>
            </w:r>
            <w:proofErr w:type="gramStart"/>
            <w:r w:rsidRPr="00A5269F">
              <w:rPr>
                <w:rFonts w:ascii="宋体" w:hAnsi="宋体" w:cs="宋体" w:hint="eastAsia"/>
                <w:kern w:val="0"/>
                <w:sz w:val="24"/>
              </w:rPr>
              <w:t>计规范</w:t>
            </w:r>
            <w:proofErr w:type="gramEnd"/>
            <w:r w:rsidRPr="00A5269F">
              <w:rPr>
                <w:rFonts w:ascii="宋体" w:hAnsi="宋体" w:cs="宋体" w:hint="eastAsia"/>
                <w:kern w:val="0"/>
                <w:sz w:val="24"/>
              </w:rPr>
              <w:br/>
              <w:t xml:space="preserve">〔2016〕8号  </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关于印发内蒙古自治区健康扶贫工程实施意见的通知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2016年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9月30日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06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lastRenderedPageBreak/>
              <w:t>35</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w:t>
            </w:r>
            <w:proofErr w:type="gramStart"/>
            <w:r w:rsidRPr="00A5269F">
              <w:rPr>
                <w:rFonts w:ascii="宋体" w:hAnsi="宋体" w:cs="宋体" w:hint="eastAsia"/>
                <w:kern w:val="0"/>
                <w:sz w:val="24"/>
              </w:rPr>
              <w:t>计规范</w:t>
            </w:r>
            <w:proofErr w:type="gramEnd"/>
            <w:r w:rsidRPr="00A5269F">
              <w:rPr>
                <w:rFonts w:ascii="宋体" w:hAnsi="宋体" w:cs="宋体" w:hint="eastAsia"/>
                <w:kern w:val="0"/>
                <w:sz w:val="24"/>
              </w:rPr>
              <w:br/>
              <w:t xml:space="preserve">〔2016〕9号 </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内蒙古自治区卫生计生委关于加强公立医院辅助用药管理工作的通知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2016年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12月31日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2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内卫计流管发</w:t>
            </w:r>
            <w:r w:rsidRPr="00A5269F">
              <w:rPr>
                <w:rFonts w:ascii="宋体" w:hAnsi="宋体" w:cs="宋体" w:hint="eastAsia"/>
                <w:color w:val="000000"/>
                <w:kern w:val="0"/>
                <w:sz w:val="24"/>
              </w:rPr>
              <w:br/>
              <w:t>〔2016〕83号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关于做好全区流动人口基本公共卫生计生服务的实施意见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2016年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6月1日</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2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37</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﹝2017﹞1号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关于印发内蒙古自治区开展助理全科医生培训实施方案的通知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2017年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1月20日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2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38</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w:t>
            </w:r>
            <w:proofErr w:type="gramStart"/>
            <w:r w:rsidRPr="00A5269F">
              <w:rPr>
                <w:rFonts w:ascii="宋体" w:hAnsi="宋体" w:cs="宋体" w:hint="eastAsia"/>
                <w:kern w:val="0"/>
                <w:sz w:val="24"/>
              </w:rPr>
              <w:t>计规范</w:t>
            </w:r>
            <w:proofErr w:type="gramEnd"/>
            <w:r w:rsidRPr="00A5269F">
              <w:rPr>
                <w:rFonts w:ascii="宋体" w:hAnsi="宋体" w:cs="宋体" w:hint="eastAsia"/>
                <w:kern w:val="0"/>
                <w:sz w:val="24"/>
              </w:rPr>
              <w:br/>
              <w:t>﹝2017﹞2号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内蒙古自治区卫生计生委关于印发“十三五”全区卫生计生人才发展规划的通知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2017年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4月24日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1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39</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w:t>
            </w:r>
            <w:proofErr w:type="gramStart"/>
            <w:r w:rsidRPr="00A5269F">
              <w:rPr>
                <w:rFonts w:ascii="宋体" w:hAnsi="宋体" w:cs="宋体" w:hint="eastAsia"/>
                <w:kern w:val="0"/>
                <w:sz w:val="24"/>
              </w:rPr>
              <w:t>计规范</w:t>
            </w:r>
            <w:proofErr w:type="gramEnd"/>
            <w:r w:rsidRPr="00A5269F">
              <w:rPr>
                <w:rFonts w:ascii="宋体" w:hAnsi="宋体" w:cs="宋体" w:hint="eastAsia"/>
                <w:kern w:val="0"/>
                <w:sz w:val="24"/>
              </w:rPr>
              <w:br/>
              <w:t>﹝2017﹞4号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关于印发内蒙古自治区健康扶贫工程“三个一批”行动计划实施方案的通知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2017年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6月13日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21"/>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40</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﹝2017﹞10号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内蒙古自治区卫生计生委关于“十三五”健康促进与教育工作的实施意见</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2017年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8月3日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41</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﹝2017﹞14号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关于进一步加强全区健康促进与教育工作实施意见</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2017年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11月14日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42</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﹝2017﹞15号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关于全面推进自治区卫生与健康科技创新的实施意见</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2017年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12月18日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43</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内卫计</w:t>
            </w:r>
            <w:proofErr w:type="gramStart"/>
            <w:r w:rsidRPr="00A5269F">
              <w:rPr>
                <w:rFonts w:ascii="宋体" w:hAnsi="宋体" w:cs="宋体" w:hint="eastAsia"/>
                <w:color w:val="000000"/>
                <w:kern w:val="0"/>
                <w:sz w:val="24"/>
              </w:rPr>
              <w:t>科教发</w:t>
            </w:r>
            <w:proofErr w:type="gramEnd"/>
            <w:r w:rsidRPr="00A5269F">
              <w:rPr>
                <w:rFonts w:ascii="宋体" w:hAnsi="宋体" w:cs="宋体" w:hint="eastAsia"/>
                <w:color w:val="000000"/>
                <w:kern w:val="0"/>
                <w:sz w:val="24"/>
              </w:rPr>
              <w:br/>
              <w:t>〔2017〕210号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关于促进卫生与健康科技成果转移转化工作的实施意见</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2017年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12月18日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1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44</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﹝2018﹞2号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关于印发内蒙古自治区改革完善短缺药品供应保障机制实施方案的通知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2018年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4月18日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45</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000000" w:fill="FFFFFF"/>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〔2018〕3号</w:t>
            </w:r>
          </w:p>
        </w:tc>
        <w:tc>
          <w:tcPr>
            <w:tcW w:w="3260" w:type="dxa"/>
            <w:tcBorders>
              <w:top w:val="nil"/>
              <w:left w:val="nil"/>
              <w:bottom w:val="single" w:sz="4" w:space="0" w:color="auto"/>
              <w:right w:val="single" w:sz="4" w:space="0" w:color="auto"/>
            </w:tcBorders>
            <w:shd w:val="clear" w:color="000000" w:fill="FFFFFF"/>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关于加快蒙医药中医药科技创新体系建设的实施意见</w:t>
            </w:r>
          </w:p>
        </w:tc>
        <w:tc>
          <w:tcPr>
            <w:tcW w:w="1417" w:type="dxa"/>
            <w:tcBorders>
              <w:top w:val="nil"/>
              <w:left w:val="nil"/>
              <w:bottom w:val="single" w:sz="4" w:space="0" w:color="auto"/>
              <w:right w:val="single" w:sz="4" w:space="0" w:color="auto"/>
            </w:tcBorders>
            <w:shd w:val="clear" w:color="000000" w:fill="FFFFFF"/>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2018年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5月30日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03"/>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46</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﹝2018﹞4号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内蒙古自治区卫生计生委关于加快妇幼健康事业发展的指导意见</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2018年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6月28日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06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lastRenderedPageBreak/>
              <w:t>47</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﹝2018﹞5号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内蒙古自治区卫生计生委关于印发内蒙古自治区妇幼保健机构评审办法的通知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2018年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6月28日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1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48</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﹝2018﹞6号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关于印发《内蒙古自治区健康老龄化规划（2018-2020）》的通知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2018年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10月24日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93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49</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〔2018〕8号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关于进一步加强医疗机构履行公共卫生职能的实施意见</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2018年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9月17日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90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﹝2018﹞9号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关于印发《内蒙古自治区医养结合实施方案》的通知</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2018年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10月24日</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403"/>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51</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﹝2018﹞10号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内蒙古自治区卫生计生委关于印发内蒙古自治区乙类大型医用设备配置许可管理实施细则（试行）的通知   </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2018年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10月18日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693"/>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52</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﹝2018﹞11号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内蒙古自治区卫生计生委关于印发《内蒙古自治区蒙医中医医术确有专长人员医师资格考核注册管理暂行办法》的通知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2018年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11月2日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53</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﹝2018﹞12号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内蒙古自治区继续医学教育学分授予与管理办法（试行）</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2018年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12月26日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07"/>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54</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内卫计财务发</w:t>
            </w:r>
            <w:r w:rsidRPr="00A5269F">
              <w:rPr>
                <w:rFonts w:ascii="宋体" w:hAnsi="宋体" w:cs="宋体" w:hint="eastAsia"/>
                <w:kern w:val="0"/>
                <w:sz w:val="24"/>
              </w:rPr>
              <w:br/>
              <w:t>〔2018〕128号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关于进一步完善优化内蒙古自治区健康扶贫医疗保障政策的通知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2018年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10月8日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82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55</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 xml:space="preserve">内卫规范〔2019〕1号 </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内蒙古自治区完善国家基本药物制度的实施意见</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2019年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8月1日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1120"/>
          <w:jc w:val="center"/>
        </w:trPr>
        <w:tc>
          <w:tcPr>
            <w:tcW w:w="709" w:type="dxa"/>
            <w:tcBorders>
              <w:top w:val="nil"/>
              <w:left w:val="single" w:sz="4" w:space="0" w:color="auto"/>
              <w:bottom w:val="single" w:sz="4" w:space="0" w:color="auto"/>
              <w:right w:val="nil"/>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56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000000" w:fill="FFFFFF"/>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内卫规范</w:t>
            </w:r>
            <w:r w:rsidRPr="00A5269F">
              <w:rPr>
                <w:rFonts w:ascii="宋体" w:hAnsi="宋体" w:cs="宋体" w:hint="eastAsia"/>
                <w:kern w:val="0"/>
                <w:sz w:val="24"/>
              </w:rPr>
              <w:br/>
              <w:t>〔2019〕2号</w:t>
            </w:r>
          </w:p>
        </w:tc>
        <w:tc>
          <w:tcPr>
            <w:tcW w:w="3260" w:type="dxa"/>
            <w:tcBorders>
              <w:top w:val="nil"/>
              <w:left w:val="nil"/>
              <w:bottom w:val="single" w:sz="4" w:space="0" w:color="auto"/>
              <w:right w:val="single" w:sz="4" w:space="0" w:color="auto"/>
            </w:tcBorders>
            <w:shd w:val="clear" w:color="000000" w:fill="FFFFFF"/>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关于印发内蒙古自治区职业健康检查机构备案办法的通知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2019年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10月8日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2025年</w:t>
            </w:r>
          </w:p>
        </w:tc>
      </w:tr>
      <w:tr w:rsidR="00E54717" w:rsidRPr="00A5269F" w:rsidTr="002E0D86">
        <w:trPr>
          <w:trHeight w:val="795"/>
          <w:jc w:val="center"/>
        </w:trPr>
        <w:tc>
          <w:tcPr>
            <w:tcW w:w="7230" w:type="dxa"/>
            <w:gridSpan w:val="4"/>
            <w:tcBorders>
              <w:top w:val="single" w:sz="4" w:space="0" w:color="auto"/>
              <w:left w:val="single" w:sz="4" w:space="0" w:color="auto"/>
              <w:bottom w:val="single" w:sz="4" w:space="0" w:color="auto"/>
              <w:right w:val="nil"/>
            </w:tcBorders>
            <w:shd w:val="clear" w:color="auto" w:fill="auto"/>
            <w:noWrap/>
            <w:vAlign w:val="center"/>
            <w:hideMark/>
          </w:tcPr>
          <w:p w:rsidR="00E54717" w:rsidRPr="00A5269F" w:rsidRDefault="00E54717" w:rsidP="002E0D86">
            <w:pPr>
              <w:widowControl/>
              <w:spacing w:line="0" w:lineRule="atLeast"/>
              <w:jc w:val="left"/>
              <w:rPr>
                <w:rFonts w:ascii="方正小标宋_GBK" w:eastAsia="方正小标宋_GBK" w:hAnsi="宋体" w:cs="宋体"/>
                <w:color w:val="000000"/>
                <w:kern w:val="0"/>
                <w:sz w:val="24"/>
              </w:rPr>
            </w:pPr>
            <w:r w:rsidRPr="00A5269F">
              <w:rPr>
                <w:rFonts w:ascii="方正小标宋_GBK" w:eastAsia="方正小标宋_GBK" w:hAnsi="宋体" w:cs="宋体" w:hint="eastAsia"/>
                <w:color w:val="000000"/>
                <w:kern w:val="0"/>
                <w:sz w:val="24"/>
              </w:rPr>
              <w:t>2.废止的规范性文件目录（5件）</w:t>
            </w:r>
          </w:p>
        </w:tc>
        <w:tc>
          <w:tcPr>
            <w:tcW w:w="1417" w:type="dxa"/>
            <w:tcBorders>
              <w:top w:val="nil"/>
              <w:left w:val="nil"/>
              <w:bottom w:val="single" w:sz="4" w:space="0" w:color="auto"/>
              <w:right w:val="nil"/>
            </w:tcBorders>
            <w:shd w:val="clear" w:color="auto" w:fill="auto"/>
            <w:noWrap/>
            <w:vAlign w:val="center"/>
            <w:hideMark/>
          </w:tcPr>
          <w:p w:rsidR="00E54717" w:rsidRPr="00A5269F" w:rsidRDefault="00E54717" w:rsidP="002E0D86">
            <w:pPr>
              <w:widowControl/>
              <w:spacing w:line="0" w:lineRule="atLeast"/>
              <w:jc w:val="left"/>
              <w:rPr>
                <w:rFonts w:ascii="方正小标宋_GBK" w:eastAsia="方正小标宋_GBK" w:hAnsi="宋体" w:cs="宋体"/>
                <w:color w:val="000000"/>
                <w:kern w:val="0"/>
                <w:sz w:val="24"/>
              </w:rPr>
            </w:pPr>
            <w:r w:rsidRPr="00A5269F">
              <w:rPr>
                <w:rFonts w:ascii="方正小标宋_GBK" w:eastAsia="方正小标宋_GBK" w:hAnsi="宋体" w:cs="宋体" w:hint="eastAsia"/>
                <w:color w:val="000000"/>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方正小标宋_GBK" w:eastAsia="方正小标宋_GBK" w:hAnsi="宋体" w:cs="宋体"/>
                <w:color w:val="000000"/>
                <w:kern w:val="0"/>
                <w:sz w:val="24"/>
              </w:rPr>
            </w:pPr>
            <w:r w:rsidRPr="00A5269F">
              <w:rPr>
                <w:rFonts w:ascii="方正小标宋_GBK" w:eastAsia="方正小标宋_GBK" w:hAnsi="宋体" w:cs="宋体" w:hint="eastAsia"/>
                <w:color w:val="000000"/>
                <w:kern w:val="0"/>
                <w:sz w:val="24"/>
              </w:rPr>
              <w:t xml:space="preserve">　</w:t>
            </w:r>
          </w:p>
        </w:tc>
      </w:tr>
      <w:tr w:rsidR="00E54717" w:rsidRPr="00A5269F" w:rsidTr="002E0D86">
        <w:trPr>
          <w:trHeight w:val="990"/>
          <w:jc w:val="center"/>
        </w:trPr>
        <w:tc>
          <w:tcPr>
            <w:tcW w:w="709" w:type="dxa"/>
            <w:tcBorders>
              <w:top w:val="nil"/>
              <w:left w:val="single" w:sz="4" w:space="0" w:color="auto"/>
              <w:bottom w:val="single" w:sz="4" w:space="0" w:color="auto"/>
              <w:right w:val="nil"/>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〔2007〕32号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关于印发内蒙古自治区放射诊疗许可证发放管理办法的通知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2007年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5月21日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106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lastRenderedPageBreak/>
              <w:t>2</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000000" w:fill="FFFFFF"/>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〔2008〕96号</w:t>
            </w:r>
          </w:p>
        </w:tc>
        <w:tc>
          <w:tcPr>
            <w:tcW w:w="3260" w:type="dxa"/>
            <w:tcBorders>
              <w:top w:val="nil"/>
              <w:left w:val="nil"/>
              <w:bottom w:val="single" w:sz="4" w:space="0" w:color="auto"/>
              <w:right w:val="single" w:sz="4" w:space="0" w:color="auto"/>
            </w:tcBorders>
            <w:shd w:val="clear" w:color="000000" w:fill="FFFFFF"/>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内蒙古自治区贯彻关于切实加强民族医药事业发展的指导意见的实施意见</w:t>
            </w:r>
          </w:p>
        </w:tc>
        <w:tc>
          <w:tcPr>
            <w:tcW w:w="1417" w:type="dxa"/>
            <w:tcBorders>
              <w:top w:val="nil"/>
              <w:left w:val="nil"/>
              <w:bottom w:val="single" w:sz="4" w:space="0" w:color="auto"/>
              <w:right w:val="single" w:sz="4" w:space="0" w:color="auto"/>
            </w:tcBorders>
            <w:shd w:val="clear" w:color="000000" w:fill="FFFFFF"/>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2008年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12月31日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108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3</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〔2011〕46号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关于印发内蒙古自治区基本公共卫生服务绩效考核办法的通知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2011年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11月21日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120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4</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〔2013〕86号 </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内蒙古自治区卫生厅关于印发《内蒙古自治区产前诊断技术管理办法》的通知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2013年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11月22日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1151"/>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5</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〔2013〕106号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内蒙古自治区卫生厅关于印发《内蒙古自治区产前筛查和产前诊断实施细则》的通知 </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2013年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12月23日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601"/>
          <w:jc w:val="center"/>
        </w:trPr>
        <w:tc>
          <w:tcPr>
            <w:tcW w:w="72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方正小标宋_GBK" w:eastAsia="方正小标宋_GBK" w:hAnsi="宋体" w:cs="宋体"/>
                <w:color w:val="000000"/>
                <w:kern w:val="0"/>
                <w:sz w:val="24"/>
              </w:rPr>
            </w:pPr>
            <w:r w:rsidRPr="00A5269F">
              <w:rPr>
                <w:rFonts w:ascii="方正小标宋_GBK" w:eastAsia="方正小标宋_GBK" w:hAnsi="宋体" w:cs="宋体" w:hint="eastAsia"/>
                <w:color w:val="000000"/>
                <w:kern w:val="0"/>
                <w:sz w:val="24"/>
              </w:rPr>
              <w:t>3.宣布失效的规范性文件目录（16件）</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方正小标宋_GBK" w:eastAsia="方正小标宋_GBK" w:hAnsi="宋体" w:cs="宋体"/>
                <w:color w:val="000000"/>
                <w:kern w:val="0"/>
                <w:sz w:val="24"/>
              </w:rPr>
            </w:pPr>
            <w:r w:rsidRPr="00A5269F">
              <w:rPr>
                <w:rFonts w:ascii="方正小标宋_GBK" w:eastAsia="方正小标宋_GBK" w:hAnsi="宋体" w:cs="宋体" w:hint="eastAsia"/>
                <w:color w:val="000000"/>
                <w:kern w:val="0"/>
                <w:sz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方正小标宋_GBK" w:eastAsia="方正小标宋_GBK" w:hAnsi="宋体" w:cs="宋体"/>
                <w:color w:val="000000"/>
                <w:kern w:val="0"/>
                <w:sz w:val="24"/>
              </w:rPr>
            </w:pPr>
            <w:r w:rsidRPr="00A5269F">
              <w:rPr>
                <w:rFonts w:ascii="方正小标宋_GBK" w:eastAsia="方正小标宋_GBK" w:hAnsi="宋体" w:cs="宋体" w:hint="eastAsia"/>
                <w:color w:val="000000"/>
                <w:kern w:val="0"/>
                <w:sz w:val="24"/>
              </w:rPr>
              <w:t xml:space="preserve">　</w:t>
            </w:r>
          </w:p>
        </w:tc>
      </w:tr>
      <w:tr w:rsidR="00E54717" w:rsidRPr="00A5269F" w:rsidTr="002E0D86">
        <w:trPr>
          <w:trHeight w:val="1137"/>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〔2012〕9号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关于印发内蒙古自治区三级综合医院评审标准实施细则（2012年版）的通知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2012年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3月28日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1407"/>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内卫发</w:t>
            </w:r>
            <w:proofErr w:type="gramEnd"/>
            <w:r w:rsidRPr="00A5269F">
              <w:rPr>
                <w:rFonts w:ascii="宋体" w:hAnsi="宋体" w:cs="宋体" w:hint="eastAsia"/>
                <w:kern w:val="0"/>
                <w:sz w:val="24"/>
              </w:rPr>
              <w:br/>
              <w:t>〔2012〕22号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内蒙古自治区卫生厅关于印发《内蒙古自治区二级综合医院评审标准实施细则（2012年版）》的通知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2012年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8月1日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1127"/>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3</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proofErr w:type="gramStart"/>
            <w:r w:rsidRPr="00A5269F">
              <w:rPr>
                <w:rFonts w:ascii="宋体" w:hAnsi="宋体" w:cs="宋体" w:hint="eastAsia"/>
                <w:kern w:val="0"/>
                <w:sz w:val="24"/>
              </w:rPr>
              <w:t>内卫药字</w:t>
            </w:r>
            <w:proofErr w:type="gramEnd"/>
            <w:r w:rsidRPr="00A5269F">
              <w:rPr>
                <w:rFonts w:ascii="宋体" w:hAnsi="宋体" w:cs="宋体" w:hint="eastAsia"/>
                <w:kern w:val="0"/>
                <w:sz w:val="24"/>
              </w:rPr>
              <w:br/>
              <w:t>〔2014〕406号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《内蒙古自治区医药购销领域商业贿赂不良记录实施办法》</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2014年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5月7日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115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4</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内卫</w:t>
            </w:r>
            <w:proofErr w:type="gramStart"/>
            <w:r w:rsidRPr="00A5269F">
              <w:rPr>
                <w:rFonts w:ascii="宋体" w:hAnsi="宋体" w:cs="宋体" w:hint="eastAsia"/>
                <w:kern w:val="0"/>
                <w:sz w:val="24"/>
              </w:rPr>
              <w:t>计规范</w:t>
            </w:r>
            <w:proofErr w:type="gramEnd"/>
            <w:r w:rsidRPr="00A5269F">
              <w:rPr>
                <w:rFonts w:ascii="宋体" w:hAnsi="宋体" w:cs="宋体" w:hint="eastAsia"/>
                <w:kern w:val="0"/>
                <w:sz w:val="24"/>
              </w:rPr>
              <w:br/>
              <w:t>〔2016〕5号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kern w:val="0"/>
                <w:sz w:val="24"/>
              </w:rPr>
            </w:pPr>
            <w:r w:rsidRPr="00A5269F">
              <w:rPr>
                <w:rFonts w:ascii="宋体" w:hAnsi="宋体" w:cs="宋体" w:hint="eastAsia"/>
                <w:kern w:val="0"/>
                <w:sz w:val="24"/>
              </w:rPr>
              <w:t>内蒙古自治区卫生计生委关于印发医疗机构设置规划指导意见的通知</w:t>
            </w:r>
          </w:p>
        </w:tc>
        <w:tc>
          <w:tcPr>
            <w:tcW w:w="1417" w:type="dxa"/>
            <w:tcBorders>
              <w:top w:val="nil"/>
              <w:left w:val="nil"/>
              <w:bottom w:val="single" w:sz="4" w:space="0" w:color="auto"/>
              <w:right w:val="single" w:sz="4" w:space="0" w:color="auto"/>
            </w:tcBorders>
            <w:shd w:val="clear" w:color="auto" w:fill="auto"/>
            <w:vAlign w:val="center"/>
            <w:hideMark/>
          </w:tcPr>
          <w:p w:rsidR="00E54717"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2016年</w:t>
            </w:r>
          </w:p>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7月13日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143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5</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计规划发</w:t>
            </w:r>
            <w:proofErr w:type="gramEnd"/>
            <w:r w:rsidRPr="00A5269F">
              <w:rPr>
                <w:rFonts w:ascii="宋体" w:hAnsi="宋体" w:cs="宋体" w:hint="eastAsia"/>
                <w:color w:val="000000"/>
                <w:kern w:val="0"/>
                <w:sz w:val="24"/>
              </w:rPr>
              <w:br/>
              <w:t>〔2017〕54号</w:t>
            </w:r>
          </w:p>
        </w:tc>
        <w:tc>
          <w:tcPr>
            <w:tcW w:w="3260" w:type="dxa"/>
            <w:tcBorders>
              <w:top w:val="nil"/>
              <w:left w:val="nil"/>
              <w:bottom w:val="single" w:sz="4" w:space="0" w:color="auto"/>
              <w:right w:val="single" w:sz="4" w:space="0" w:color="auto"/>
            </w:tcBorders>
            <w:shd w:val="clear" w:color="000000" w:fill="FFFFFF"/>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内蒙古自治区卫生计生委关于印发“十三五”促进呼包鄂卫生计生事业协同发展实施意见的通知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2017年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3月23日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1159"/>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6</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000000" w:fill="FFFFFF"/>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〔2017〕6号</w:t>
            </w:r>
          </w:p>
        </w:tc>
        <w:tc>
          <w:tcPr>
            <w:tcW w:w="3260" w:type="dxa"/>
            <w:tcBorders>
              <w:top w:val="nil"/>
              <w:left w:val="nil"/>
              <w:bottom w:val="single" w:sz="4" w:space="0" w:color="auto"/>
              <w:right w:val="single" w:sz="4" w:space="0" w:color="auto"/>
            </w:tcBorders>
            <w:shd w:val="clear" w:color="000000" w:fill="FFFFFF"/>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关于印发基层蒙医药中医药服务能力提升工程“十三五”行动方案的通知</w:t>
            </w:r>
          </w:p>
        </w:tc>
        <w:tc>
          <w:tcPr>
            <w:tcW w:w="1417" w:type="dxa"/>
            <w:tcBorders>
              <w:top w:val="nil"/>
              <w:left w:val="nil"/>
              <w:bottom w:val="single" w:sz="4" w:space="0" w:color="auto"/>
              <w:right w:val="single" w:sz="4" w:space="0" w:color="auto"/>
            </w:tcBorders>
            <w:shd w:val="clear" w:color="000000" w:fill="FFFFFF"/>
            <w:noWrap/>
            <w:vAlign w:val="center"/>
            <w:hideMark/>
          </w:tcPr>
          <w:p w:rsidR="00E54717"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2017年</w:t>
            </w:r>
          </w:p>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6月29日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106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lastRenderedPageBreak/>
              <w:t>7</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﹝2017﹞7号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内蒙古自治区卫生计生委关于加强卫生应急工作规范化建设的实施意见</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2017年7月19日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8</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﹝2017﹞8号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关于内蒙古自治区突发事件紧急医学救援的实施意见</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2017年7月31日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99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9</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﹝2017﹞9号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关于内蒙古自治区突发急性传染病防治工作的实施意见  </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2017年7月31日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1106"/>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10</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﹝2017﹞11号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内蒙古自治区卫生计生委关于印发“十三五”计划生育事业发展规划</w:t>
            </w:r>
            <w:proofErr w:type="gramStart"/>
            <w:r w:rsidRPr="00A5269F">
              <w:rPr>
                <w:rFonts w:ascii="宋体" w:hAnsi="宋体" w:cs="宋体" w:hint="eastAsia"/>
                <w:color w:val="000000"/>
                <w:kern w:val="0"/>
                <w:sz w:val="24"/>
              </w:rPr>
              <w:t>”</w:t>
            </w:r>
            <w:proofErr w:type="gramEnd"/>
            <w:r w:rsidRPr="00A5269F">
              <w:rPr>
                <w:rFonts w:ascii="宋体" w:hAnsi="宋体" w:cs="宋体" w:hint="eastAsia"/>
                <w:color w:val="000000"/>
                <w:kern w:val="0"/>
                <w:sz w:val="24"/>
              </w:rPr>
              <w:t>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2017年8月14日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1121"/>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11</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内卫计</w:t>
            </w:r>
            <w:proofErr w:type="gramStart"/>
            <w:r w:rsidRPr="00A5269F">
              <w:rPr>
                <w:rFonts w:ascii="宋体" w:hAnsi="宋体" w:cs="宋体" w:hint="eastAsia"/>
                <w:color w:val="000000"/>
                <w:kern w:val="0"/>
                <w:sz w:val="24"/>
              </w:rPr>
              <w:t>疾控字</w:t>
            </w:r>
            <w:proofErr w:type="gramEnd"/>
            <w:r w:rsidRPr="00A5269F">
              <w:rPr>
                <w:rFonts w:ascii="宋体" w:hAnsi="宋体" w:cs="宋体" w:hint="eastAsia"/>
                <w:color w:val="000000"/>
                <w:kern w:val="0"/>
                <w:sz w:val="24"/>
              </w:rPr>
              <w:br/>
              <w:t>〔2017〕536号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关于印发《内蒙古自治区人间布鲁氏菌病防治项目实施方案（2016-2020年）》的通知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2017年8月21日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1123"/>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12</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〔2017〕12号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关于内蒙古自治区实施健康扶贫工程完善基本</w:t>
            </w:r>
            <w:proofErr w:type="gramStart"/>
            <w:r w:rsidRPr="00A5269F">
              <w:rPr>
                <w:rFonts w:ascii="宋体" w:hAnsi="宋体" w:cs="宋体" w:hint="eastAsia"/>
                <w:color w:val="000000"/>
                <w:kern w:val="0"/>
                <w:sz w:val="24"/>
              </w:rPr>
              <w:t>医</w:t>
            </w:r>
            <w:proofErr w:type="gramEnd"/>
            <w:r w:rsidRPr="00A5269F">
              <w:rPr>
                <w:rFonts w:ascii="宋体" w:hAnsi="宋体" w:cs="宋体" w:hint="eastAsia"/>
                <w:color w:val="000000"/>
                <w:kern w:val="0"/>
                <w:sz w:val="24"/>
              </w:rPr>
              <w:t>保和相关救助政策的意见</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2017年9月30日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176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﹝2017﹞13号</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内蒙古自治区卫生计生委关于印发内蒙古自治区贯彻落实《全国护理事业发展规划（2016-2020年）》实施方案的通知</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2017年10月25日</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1173"/>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14</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内卫计</w:t>
            </w:r>
            <w:proofErr w:type="gramStart"/>
            <w:r w:rsidRPr="00A5269F">
              <w:rPr>
                <w:rFonts w:ascii="宋体" w:hAnsi="宋体" w:cs="宋体" w:hint="eastAsia"/>
                <w:color w:val="000000"/>
                <w:kern w:val="0"/>
                <w:sz w:val="24"/>
              </w:rPr>
              <w:t>医</w:t>
            </w:r>
            <w:proofErr w:type="gramEnd"/>
            <w:r w:rsidRPr="00A5269F">
              <w:rPr>
                <w:rFonts w:ascii="宋体" w:hAnsi="宋体" w:cs="宋体" w:hint="eastAsia"/>
                <w:color w:val="000000"/>
                <w:kern w:val="0"/>
                <w:sz w:val="24"/>
              </w:rPr>
              <w:t>发</w:t>
            </w:r>
            <w:r w:rsidRPr="00A5269F">
              <w:rPr>
                <w:rFonts w:ascii="宋体" w:hAnsi="宋体" w:cs="宋体" w:hint="eastAsia"/>
                <w:color w:val="000000"/>
                <w:kern w:val="0"/>
                <w:sz w:val="24"/>
              </w:rPr>
              <w:br/>
              <w:t>〔2017〕179号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关于印发《自治区医疗机构设置规划（2017-2020）》的通知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2017年11月2日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1174"/>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15</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内卫计疾控发</w:t>
            </w:r>
            <w:r w:rsidRPr="00A5269F">
              <w:rPr>
                <w:rFonts w:ascii="宋体" w:hAnsi="宋体" w:cs="宋体" w:hint="eastAsia"/>
                <w:color w:val="000000"/>
                <w:kern w:val="0"/>
                <w:sz w:val="24"/>
              </w:rPr>
              <w:br/>
              <w:t>〔2017〕219号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关于印发内蒙古自治区“十三五”地方病防治实施计划的通知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2017年12月19日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r w:rsidR="00E54717" w:rsidRPr="00A5269F" w:rsidTr="002E0D86">
        <w:trPr>
          <w:trHeight w:val="116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kern w:val="0"/>
                <w:sz w:val="24"/>
              </w:rPr>
            </w:pPr>
            <w:r w:rsidRPr="00A5269F">
              <w:rPr>
                <w:rFonts w:ascii="宋体" w:hAnsi="宋体" w:cs="宋体" w:hint="eastAsia"/>
                <w:kern w:val="0"/>
                <w:sz w:val="24"/>
              </w:rPr>
              <w:t>16</w:t>
            </w:r>
          </w:p>
        </w:tc>
        <w:tc>
          <w:tcPr>
            <w:tcW w:w="1418"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自治区卫生健康委员会</w:t>
            </w:r>
          </w:p>
        </w:tc>
        <w:tc>
          <w:tcPr>
            <w:tcW w:w="1843"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内卫</w:t>
            </w:r>
            <w:proofErr w:type="gramStart"/>
            <w:r w:rsidRPr="00A5269F">
              <w:rPr>
                <w:rFonts w:ascii="宋体" w:hAnsi="宋体" w:cs="宋体" w:hint="eastAsia"/>
                <w:color w:val="000000"/>
                <w:kern w:val="0"/>
                <w:sz w:val="24"/>
              </w:rPr>
              <w:t>计规范</w:t>
            </w:r>
            <w:proofErr w:type="gramEnd"/>
            <w:r w:rsidRPr="00A5269F">
              <w:rPr>
                <w:rFonts w:ascii="宋体" w:hAnsi="宋体" w:cs="宋体" w:hint="eastAsia"/>
                <w:color w:val="000000"/>
                <w:kern w:val="0"/>
                <w:sz w:val="24"/>
              </w:rPr>
              <w:br/>
              <w:t>﹝2018﹞1号</w:t>
            </w:r>
          </w:p>
        </w:tc>
        <w:tc>
          <w:tcPr>
            <w:tcW w:w="3260" w:type="dxa"/>
            <w:tcBorders>
              <w:top w:val="nil"/>
              <w:left w:val="nil"/>
              <w:bottom w:val="single" w:sz="4" w:space="0" w:color="auto"/>
              <w:right w:val="single" w:sz="4" w:space="0" w:color="auto"/>
            </w:tcBorders>
            <w:shd w:val="clear" w:color="auto" w:fill="auto"/>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内蒙古自治区卫生计生委关于印发内蒙古自治区</w:t>
            </w:r>
            <w:proofErr w:type="gramStart"/>
            <w:r w:rsidRPr="00A5269F">
              <w:rPr>
                <w:rFonts w:ascii="宋体" w:hAnsi="宋体" w:cs="宋体" w:hint="eastAsia"/>
                <w:color w:val="000000"/>
                <w:kern w:val="0"/>
                <w:sz w:val="24"/>
              </w:rPr>
              <w:t>眼健康</w:t>
            </w:r>
            <w:proofErr w:type="gramEnd"/>
            <w:r w:rsidRPr="00A5269F">
              <w:rPr>
                <w:rFonts w:ascii="宋体" w:hAnsi="宋体" w:cs="宋体" w:hint="eastAsia"/>
                <w:color w:val="000000"/>
                <w:kern w:val="0"/>
                <w:sz w:val="24"/>
              </w:rPr>
              <w:t>规划（2017-2020年）的通知</w:t>
            </w:r>
          </w:p>
        </w:tc>
        <w:tc>
          <w:tcPr>
            <w:tcW w:w="1417"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center"/>
              <w:rPr>
                <w:rFonts w:ascii="宋体" w:hAnsi="宋体" w:cs="宋体"/>
                <w:color w:val="000000"/>
                <w:kern w:val="0"/>
                <w:sz w:val="24"/>
              </w:rPr>
            </w:pPr>
            <w:r w:rsidRPr="00A5269F">
              <w:rPr>
                <w:rFonts w:ascii="宋体" w:hAnsi="宋体" w:cs="宋体" w:hint="eastAsia"/>
                <w:color w:val="000000"/>
                <w:kern w:val="0"/>
                <w:sz w:val="24"/>
              </w:rPr>
              <w:t>2018年1月9日</w:t>
            </w:r>
          </w:p>
        </w:tc>
        <w:tc>
          <w:tcPr>
            <w:tcW w:w="1134" w:type="dxa"/>
            <w:tcBorders>
              <w:top w:val="nil"/>
              <w:left w:val="nil"/>
              <w:bottom w:val="single" w:sz="4" w:space="0" w:color="auto"/>
              <w:right w:val="single" w:sz="4" w:space="0" w:color="auto"/>
            </w:tcBorders>
            <w:shd w:val="clear" w:color="auto" w:fill="auto"/>
            <w:noWrap/>
            <w:vAlign w:val="center"/>
            <w:hideMark/>
          </w:tcPr>
          <w:p w:rsidR="00E54717" w:rsidRPr="00A5269F" w:rsidRDefault="00E54717" w:rsidP="002E0D86">
            <w:pPr>
              <w:widowControl/>
              <w:spacing w:line="0" w:lineRule="atLeast"/>
              <w:jc w:val="left"/>
              <w:rPr>
                <w:rFonts w:ascii="宋体" w:hAnsi="宋体" w:cs="宋体"/>
                <w:color w:val="000000"/>
                <w:kern w:val="0"/>
                <w:sz w:val="24"/>
              </w:rPr>
            </w:pPr>
            <w:r w:rsidRPr="00A5269F">
              <w:rPr>
                <w:rFonts w:ascii="宋体" w:hAnsi="宋体" w:cs="宋体" w:hint="eastAsia"/>
                <w:color w:val="000000"/>
                <w:kern w:val="0"/>
                <w:sz w:val="24"/>
              </w:rPr>
              <w:t xml:space="preserve">　</w:t>
            </w:r>
          </w:p>
        </w:tc>
      </w:tr>
    </w:tbl>
    <w:p w:rsidR="00E54717" w:rsidRPr="001D6A50" w:rsidRDefault="00E54717" w:rsidP="00E54717">
      <w:pPr>
        <w:ind w:firstLineChars="200" w:firstLine="640"/>
        <w:rPr>
          <w:rFonts w:ascii="仿宋_GB2312" w:eastAsia="仿宋_GB2312" w:hAnsi="黑体"/>
          <w:sz w:val="32"/>
          <w:szCs w:val="32"/>
        </w:rPr>
      </w:pPr>
    </w:p>
    <w:p w:rsidR="00E54717" w:rsidRDefault="00E54717" w:rsidP="00E54717"/>
    <w:p w:rsidR="00E54717" w:rsidRPr="002F671E" w:rsidRDefault="00E54717" w:rsidP="00E54717">
      <w:pPr>
        <w:ind w:firstLineChars="147" w:firstLine="470"/>
        <w:rPr>
          <w:rFonts w:ascii="仿宋_GB2312" w:eastAsia="仿宋_GB2312" w:hint="eastAsia"/>
          <w:sz w:val="32"/>
          <w:szCs w:val="32"/>
        </w:rPr>
      </w:pPr>
    </w:p>
    <w:p w:rsidR="00E54717" w:rsidRDefault="00E54717" w:rsidP="00E54717">
      <w:pPr>
        <w:rPr>
          <w:rFonts w:ascii="黑体" w:eastAsia="黑体"/>
          <w:sz w:val="32"/>
        </w:rPr>
      </w:pPr>
    </w:p>
    <w:p w:rsidR="00B077B0" w:rsidRDefault="00B077B0">
      <w:bookmarkStart w:id="0" w:name="_GoBack"/>
      <w:bookmarkEnd w:id="0"/>
    </w:p>
    <w:sectPr w:rsidR="00B077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17"/>
    <w:rsid w:val="00041866"/>
    <w:rsid w:val="000448C7"/>
    <w:rsid w:val="000A0CD5"/>
    <w:rsid w:val="000C67DD"/>
    <w:rsid w:val="000F1663"/>
    <w:rsid w:val="000F2C03"/>
    <w:rsid w:val="0013768D"/>
    <w:rsid w:val="001C020E"/>
    <w:rsid w:val="001E6D4F"/>
    <w:rsid w:val="00267593"/>
    <w:rsid w:val="002C5001"/>
    <w:rsid w:val="002E5BB5"/>
    <w:rsid w:val="00320BFD"/>
    <w:rsid w:val="00372191"/>
    <w:rsid w:val="0037617F"/>
    <w:rsid w:val="00376366"/>
    <w:rsid w:val="00380535"/>
    <w:rsid w:val="00395C8B"/>
    <w:rsid w:val="003C0A2C"/>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45856"/>
    <w:rsid w:val="007627AD"/>
    <w:rsid w:val="00790C7D"/>
    <w:rsid w:val="007F07DE"/>
    <w:rsid w:val="00813D06"/>
    <w:rsid w:val="00816BBB"/>
    <w:rsid w:val="00837B9A"/>
    <w:rsid w:val="0084777C"/>
    <w:rsid w:val="008507D2"/>
    <w:rsid w:val="00867A12"/>
    <w:rsid w:val="008A133D"/>
    <w:rsid w:val="008B3C5E"/>
    <w:rsid w:val="008D4CA2"/>
    <w:rsid w:val="009019E0"/>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54717"/>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C194C-0423-40C3-B85A-B774666A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7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1</cp:revision>
  <dcterms:created xsi:type="dcterms:W3CDTF">2021-09-10T07:10:00Z</dcterms:created>
  <dcterms:modified xsi:type="dcterms:W3CDTF">2021-09-10T07:10:00Z</dcterms:modified>
</cp:coreProperties>
</file>